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C9" w:rsidRDefault="00BB0CC4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B0CC4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Procurorul General al României, </w:t>
      </w:r>
    </w:p>
    <w:p w:rsidR="00BB0CC4" w:rsidRPr="00BB0CC4" w:rsidRDefault="00BB0CC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B0CC4">
        <w:rPr>
          <w:rFonts w:ascii="Times New Roman" w:hAnsi="Times New Roman" w:cs="Times New Roman"/>
          <w:sz w:val="28"/>
          <w:szCs w:val="28"/>
          <w:lang w:val="ro-RO"/>
        </w:rPr>
        <w:t>Bulevardul Libertății 12, București 030167</w:t>
      </w:r>
    </w:p>
    <w:p w:rsidR="00BB0CC4" w:rsidRPr="00BB0CC4" w:rsidRDefault="00BB0CC4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B0CC4" w:rsidRDefault="00BB0CC4" w:rsidP="00BB0CC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B0CC4">
        <w:rPr>
          <w:rFonts w:ascii="Times New Roman" w:hAnsi="Times New Roman" w:cs="Times New Roman"/>
          <w:b/>
          <w:sz w:val="28"/>
          <w:szCs w:val="28"/>
          <w:lang w:val="ro-RO"/>
        </w:rPr>
        <w:t xml:space="preserve">Domnule Procuror General al Parchetului de pe lângă </w:t>
      </w:r>
    </w:p>
    <w:p w:rsidR="00BB0CC4" w:rsidRPr="00BB0CC4" w:rsidRDefault="00BB0CC4" w:rsidP="00BB0CC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B0CC4">
        <w:rPr>
          <w:rFonts w:ascii="Times New Roman" w:hAnsi="Times New Roman" w:cs="Times New Roman"/>
          <w:b/>
          <w:sz w:val="28"/>
          <w:szCs w:val="28"/>
          <w:lang w:val="ro-RO"/>
        </w:rPr>
        <w:t>Înalta Curte de Casație și Justiție,</w:t>
      </w:r>
    </w:p>
    <w:p w:rsidR="00BB0CC4" w:rsidRPr="00BB0CC4" w:rsidRDefault="00BB0CC4" w:rsidP="00BB0CC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B0CC4">
        <w:rPr>
          <w:rFonts w:ascii="Times New Roman" w:hAnsi="Times New Roman" w:cs="Times New Roman"/>
          <w:b/>
          <w:sz w:val="28"/>
          <w:szCs w:val="28"/>
          <w:lang w:val="ro-RO"/>
        </w:rPr>
        <w:t>Domnule Alex Florin Floranța</w:t>
      </w:r>
      <w:r w:rsidR="00D110DE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</w:p>
    <w:p w:rsidR="00BB0CC4" w:rsidRPr="00BB0CC4" w:rsidRDefault="00BB0CC4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B0CC4" w:rsidRPr="00D110DE" w:rsidRDefault="00BB0CC4" w:rsidP="00E915C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B0CC4">
        <w:rPr>
          <w:rFonts w:ascii="Times New Roman" w:hAnsi="Times New Roman" w:cs="Times New Roman"/>
          <w:sz w:val="28"/>
          <w:szCs w:val="28"/>
          <w:lang w:val="ro-RO"/>
        </w:rPr>
        <w:t>Subsemnata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915C3">
        <w:rPr>
          <w:rFonts w:ascii="Times New Roman" w:hAnsi="Times New Roman" w:cs="Times New Roman"/>
          <w:b/>
          <w:sz w:val="28"/>
          <w:szCs w:val="28"/>
          <w:lang w:val="ro-RO"/>
        </w:rPr>
        <w:t>av. Poroșnicu Gianina-Vera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avocat în Baroul de Avocați Iași, </w:t>
      </w:r>
      <w:r w:rsidR="00D110DE">
        <w:rPr>
          <w:rFonts w:ascii="Times New Roman" w:hAnsi="Times New Roman" w:cs="Times New Roman"/>
          <w:sz w:val="28"/>
          <w:szCs w:val="28"/>
          <w:lang w:val="ro-RO"/>
        </w:rPr>
        <w:t xml:space="preserve">tel. 0763.111.111, mail: </w:t>
      </w:r>
      <w:hyperlink r:id="rId7" w:history="1">
        <w:r w:rsidR="00D110DE" w:rsidRPr="00C23362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contact@porosnicugianina.ro</w:t>
        </w:r>
      </w:hyperlink>
      <w:r w:rsidR="00D110DE">
        <w:rPr>
          <w:rFonts w:ascii="Times New Roman" w:hAnsi="Times New Roman" w:cs="Times New Roman"/>
          <w:sz w:val="28"/>
          <w:szCs w:val="28"/>
          <w:lang w:val="ro-RO"/>
        </w:rPr>
        <w:t xml:space="preserve">, cu sediul principal în Iași, str. Elena Doamna, nr. 39 A, 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suspectă în dosarul nr. 27/259/P/2024 al Parchetului de pe lângă Curtea de Apel Iași, prin prezenta, </w:t>
      </w:r>
      <w:r w:rsidR="00E915C3" w:rsidRPr="00D110DE">
        <w:rPr>
          <w:rFonts w:ascii="Times New Roman" w:hAnsi="Times New Roman" w:cs="Times New Roman"/>
          <w:b/>
          <w:sz w:val="28"/>
          <w:szCs w:val="28"/>
          <w:lang w:val="ro-RO"/>
        </w:rPr>
        <w:t>vă sesizez cu privire la fapta purtătorului de cuvânt al Parchetului Curții de Apel Iași, dna. proc. Adina Bocai.</w:t>
      </w:r>
    </w:p>
    <w:p w:rsidR="00E915C3" w:rsidRDefault="00E915C3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Sesizarea mea a fost făcută</w:t>
      </w:r>
      <w:r w:rsidR="00D110DE">
        <w:rPr>
          <w:rFonts w:ascii="Times New Roman" w:hAnsi="Times New Roman" w:cs="Times New Roman"/>
          <w:sz w:val="28"/>
          <w:szCs w:val="28"/>
          <w:lang w:val="ro-RO"/>
        </w:rPr>
        <w:t>, deopotrivă, către CSM,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Procurorul General al Parchetului Curții de Apel Iași, dna. proc. Mihaela Pamfil,</w:t>
      </w:r>
      <w:r w:rsidR="00D110DE">
        <w:rPr>
          <w:rFonts w:ascii="Times New Roman" w:hAnsi="Times New Roman" w:cs="Times New Roman"/>
          <w:sz w:val="28"/>
          <w:szCs w:val="28"/>
          <w:lang w:val="ro-RO"/>
        </w:rPr>
        <w:t xml:space="preserve"> Comandantul Poliției Județului Iași, dl. Chestor Costel Gîtlan,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iar subsemnata am făcut plângere penală la Parchetul de pe lângă Înalta Curte de Casație și Justiție </w:t>
      </w:r>
      <w:r w:rsidR="00CF5167">
        <w:rPr>
          <w:rFonts w:ascii="Times New Roman" w:hAnsi="Times New Roman" w:cs="Times New Roman"/>
          <w:sz w:val="28"/>
          <w:szCs w:val="28"/>
          <w:lang w:val="ro-RO"/>
        </w:rPr>
        <w:t>pentru fapta de „divulgarea sec</w:t>
      </w:r>
      <w:r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CF5167">
        <w:rPr>
          <w:rFonts w:ascii="Times New Roman" w:hAnsi="Times New Roman" w:cs="Times New Roman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sz w:val="28"/>
          <w:szCs w:val="28"/>
          <w:lang w:val="ro-RO"/>
        </w:rPr>
        <w:t>tului profesional”</w:t>
      </w:r>
      <w:r w:rsidR="00964651">
        <w:rPr>
          <w:rFonts w:ascii="Times New Roman" w:hAnsi="Times New Roman" w:cs="Times New Roman"/>
          <w:sz w:val="28"/>
          <w:szCs w:val="28"/>
          <w:lang w:val="ro-RO"/>
        </w:rPr>
        <w:t>, prev. de art. 227</w:t>
      </w:r>
      <w:bookmarkStart w:id="0" w:name="_GoBack"/>
      <w:bookmarkEnd w:id="0"/>
      <w:r w:rsidR="00CF5167">
        <w:rPr>
          <w:rFonts w:ascii="Times New Roman" w:hAnsi="Times New Roman" w:cs="Times New Roman"/>
          <w:sz w:val="28"/>
          <w:szCs w:val="28"/>
          <w:lang w:val="ro-RO"/>
        </w:rPr>
        <w:t xml:space="preserve"> C.P.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E915C3" w:rsidRDefault="00E915C3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Astfel, dna. proc. Adina Bocai, în calitate de purtător de cuvânt al Parchetului Curții de Apel Iași, a dat informații cu privire la dosarul subsemnatei încă din faza în care ur</w:t>
      </w:r>
      <w:r w:rsidR="004548E0">
        <w:rPr>
          <w:rFonts w:ascii="Times New Roman" w:hAnsi="Times New Roman" w:cs="Times New Roman"/>
          <w:sz w:val="28"/>
          <w:szCs w:val="28"/>
          <w:lang w:val="ro-RO"/>
        </w:rPr>
        <w:t>mărirea penală era începută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915C3">
        <w:rPr>
          <w:rFonts w:ascii="Times New Roman" w:hAnsi="Times New Roman" w:cs="Times New Roman"/>
          <w:i/>
          <w:sz w:val="28"/>
          <w:szCs w:val="28"/>
          <w:lang w:val="ro-RO"/>
        </w:rPr>
        <w:t>in rem</w:t>
      </w:r>
      <w:r>
        <w:rPr>
          <w:rFonts w:ascii="Times New Roman" w:hAnsi="Times New Roman" w:cs="Times New Roman"/>
          <w:sz w:val="28"/>
          <w:szCs w:val="28"/>
          <w:lang w:val="ro-RO"/>
        </w:rPr>
        <w:t>, așa după cum se poate vedea foarte ușor în captura din corespondența de pe WhatsApp</w:t>
      </w:r>
      <w:r w:rsidR="004548E0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purtată</w:t>
      </w:r>
      <w:r w:rsidR="004548E0">
        <w:rPr>
          <w:rFonts w:ascii="Times New Roman" w:hAnsi="Times New Roman" w:cs="Times New Roman"/>
          <w:sz w:val="28"/>
          <w:szCs w:val="28"/>
          <w:lang w:val="ro-RO"/>
        </w:rPr>
        <w:t xml:space="preserve"> de aceasta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 ziaristul Constantin Mazilu, care are un ziar online în Iași </w:t>
      </w:r>
      <w:r w:rsidR="004548E0">
        <w:rPr>
          <w:rFonts w:ascii="Times New Roman" w:hAnsi="Times New Roman" w:cs="Times New Roman"/>
          <w:sz w:val="28"/>
          <w:szCs w:val="28"/>
          <w:lang w:val="ro-RO"/>
        </w:rPr>
        <w:t xml:space="preserve">(„Dezvăluirea.ro”)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și care 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 xml:space="preserve">este </w:t>
      </w:r>
      <w:r w:rsidR="004548E0">
        <w:rPr>
          <w:rFonts w:ascii="Times New Roman" w:hAnsi="Times New Roman" w:cs="Times New Roman"/>
          <w:sz w:val="28"/>
          <w:szCs w:val="28"/>
          <w:lang w:val="ro-RO"/>
        </w:rPr>
        <w:t xml:space="preserve">chiar </w:t>
      </w:r>
      <w:r w:rsidRPr="00E915C3">
        <w:rPr>
          <w:rFonts w:ascii="Times New Roman" w:hAnsi="Times New Roman" w:cs="Times New Roman"/>
          <w:b/>
          <w:sz w:val="28"/>
          <w:szCs w:val="28"/>
          <w:lang w:val="ro-RO"/>
        </w:rPr>
        <w:t>DENUNȚĂTORUL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dosarul subsemnatei</w:t>
      </w:r>
      <w:r w:rsidR="004548E0">
        <w:rPr>
          <w:rFonts w:ascii="Times New Roman" w:hAnsi="Times New Roman" w:cs="Times New Roman"/>
          <w:sz w:val="28"/>
          <w:szCs w:val="28"/>
          <w:lang w:val="ro-RO"/>
        </w:rPr>
        <w:t>, dosar nr. 27/259/P/2024 al Parchetul Curții de Apel Iași</w:t>
      </w:r>
      <w:r w:rsidR="0030193E">
        <w:rPr>
          <w:rFonts w:ascii="Times New Roman" w:hAnsi="Times New Roman" w:cs="Times New Roman"/>
          <w:sz w:val="28"/>
          <w:szCs w:val="28"/>
          <w:lang w:val="ro-RO"/>
        </w:rPr>
        <w:t>, dosar care are ca obiect fapte de „evaziune fiscală”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9370A7" w:rsidRDefault="009370A7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Calitatea de suspect în acest dosar, subsemnata am avut-o începând cu data de 12.11.2024 (depun Procesul-verbal de comunicare a drepturilor și obligaților).</w:t>
      </w:r>
    </w:p>
    <w:p w:rsidR="00E915C3" w:rsidRDefault="004548E0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Întrucât i-am intentat acțiuni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 xml:space="preserve"> civile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 la Tribunalul Iași pentru articolele defăimătoare scrise la adresa mea, 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 xml:space="preserve">referitor </w:t>
      </w:r>
      <w:r>
        <w:rPr>
          <w:rFonts w:ascii="Times New Roman" w:hAnsi="Times New Roman" w:cs="Times New Roman"/>
          <w:sz w:val="28"/>
          <w:szCs w:val="28"/>
          <w:lang w:val="ro-RO"/>
        </w:rPr>
        <w:t>la acuzațile din acest dosar, articole î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>n care erau expuse cifre, date din Raportările ANAF, etc.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(adică date din anchetă!!!)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>, ziaristul Constantin Mazilu s-a apărat, susținând în acț</w:t>
      </w:r>
      <w:r>
        <w:rPr>
          <w:rFonts w:ascii="Times New Roman" w:hAnsi="Times New Roman" w:cs="Times New Roman"/>
          <w:sz w:val="28"/>
          <w:szCs w:val="28"/>
          <w:lang w:val="ro-RO"/>
        </w:rPr>
        <w:t>iunea sa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 xml:space="preserve"> civilă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că toate informațiile l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>e are de la purtătorul de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 xml:space="preserve"> cuvânt, dna. proc. Adina Bocai, 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>și a depus acest înscris</w:t>
      </w:r>
      <w:r>
        <w:rPr>
          <w:rFonts w:ascii="Times New Roman" w:hAnsi="Times New Roman" w:cs="Times New Roman"/>
          <w:sz w:val="28"/>
          <w:szCs w:val="28"/>
          <w:lang w:val="ro-RO"/>
        </w:rPr>
        <w:t>, prin apărător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 xml:space="preserve"> ales (atașez captură conversație, în care consemnările îmi aparțin)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E915C3" w:rsidRDefault="0030193E" w:rsidP="009370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Chiar d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>e la avocatul lui Constantin Mazilu, dl. av. Iulian Gafon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 din Baroul de Avocați Iași, am aflat că există o continuare a acestei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 xml:space="preserve"> discuții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, iar </w:t>
      </w:r>
      <w:r w:rsidR="00E915C3" w:rsidRPr="00E915C3">
        <w:rPr>
          <w:rFonts w:ascii="Times New Roman" w:hAnsi="Times New Roman" w:cs="Times New Roman"/>
          <w:b/>
          <w:sz w:val="28"/>
          <w:szCs w:val="28"/>
          <w:lang w:val="ro-RO"/>
        </w:rPr>
        <w:t>corespondența dintre denunțătorul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 din dosarul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subsemnatei, dosar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 nr. 27/259/P/2025 al Parchetului Curții de Apel Iași și </w:t>
      </w:r>
      <w:r w:rsidR="00E915C3" w:rsidRPr="00E915C3">
        <w:rPr>
          <w:rFonts w:ascii="Times New Roman" w:hAnsi="Times New Roman" w:cs="Times New Roman"/>
          <w:b/>
          <w:sz w:val="28"/>
          <w:szCs w:val="28"/>
          <w:lang w:val="ro-RO"/>
        </w:rPr>
        <w:t>purtătoare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E915C3" w:rsidRPr="00E915C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cuvânt </w:t>
      </w:r>
      <w:r w:rsidR="00E915C3" w:rsidRPr="009370A7">
        <w:rPr>
          <w:rFonts w:ascii="Times New Roman" w:hAnsi="Times New Roman" w:cs="Times New Roman"/>
          <w:sz w:val="28"/>
          <w:szCs w:val="28"/>
          <w:lang w:val="ro-RO"/>
        </w:rPr>
        <w:t>este mult mai amplă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(!!!)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>. 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ezultă din 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>conținutul convorbirii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915C3" w:rsidRPr="00E915C3">
        <w:rPr>
          <w:rFonts w:ascii="Times New Roman" w:hAnsi="Times New Roman" w:cs="Times New Roman"/>
          <w:b/>
          <w:sz w:val="28"/>
          <w:szCs w:val="28"/>
          <w:lang w:val="ro-RO"/>
        </w:rPr>
        <w:t xml:space="preserve">o complicitate și o amiciție 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>a celor doi, ceea ce mă determină să spun că este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>, clar,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 o practică a dnei. proc. Adina Bocai,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 xml:space="preserve"> aceea de a d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>a informații din dosare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 fără control și fără aprobarea șefului Parchetului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Curții de Apel Iași, fără a respecta Regulamentul cu privire la cereri scrise și aprobări obținute tot în scris</w:t>
      </w:r>
      <w:r w:rsidR="009370A7">
        <w:rPr>
          <w:rFonts w:ascii="Times New Roman" w:hAnsi="Times New Roman" w:cs="Times New Roman"/>
          <w:sz w:val="28"/>
          <w:szCs w:val="28"/>
          <w:lang w:val="ro-RO"/>
        </w:rPr>
        <w:t>, etc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B76EF0" w:rsidRDefault="00E915C3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 asemenea, dl. av. Iulian Gafon mi-a confirmat verbal că 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 xml:space="preserve">absolut </w:t>
      </w:r>
      <w:r>
        <w:rPr>
          <w:rFonts w:ascii="Times New Roman" w:hAnsi="Times New Roman" w:cs="Times New Roman"/>
          <w:sz w:val="28"/>
          <w:szCs w:val="28"/>
          <w:lang w:val="ro-RO"/>
        </w:rPr>
        <w:t>toate cifrele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 xml:space="preserve"> și informațiile, în general,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articolele lui Constantin Mazilu (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 xml:space="preserve">adică </w:t>
      </w:r>
      <w:r>
        <w:rPr>
          <w:rFonts w:ascii="Times New Roman" w:hAnsi="Times New Roman" w:cs="Times New Roman"/>
          <w:sz w:val="28"/>
          <w:szCs w:val="28"/>
          <w:lang w:val="ro-RO"/>
        </w:rPr>
        <w:t>numărul de acte materiale, prejud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 xml:space="preserve">icu, etc.) au fost obținute </w:t>
      </w:r>
      <w:r>
        <w:rPr>
          <w:rFonts w:ascii="Times New Roman" w:hAnsi="Times New Roman" w:cs="Times New Roman"/>
          <w:sz w:val="28"/>
          <w:szCs w:val="28"/>
          <w:lang w:val="ro-RO"/>
        </w:rPr>
        <w:t>prin mesaj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 xml:space="preserve"> criptat, pe WhatsApp, de la dna. proc. Adina Bocai. </w:t>
      </w:r>
    </w:p>
    <w:p w:rsidR="00E915C3" w:rsidRDefault="00EF6683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>ceasta a cerut</w:t>
      </w:r>
      <w:r>
        <w:rPr>
          <w:rFonts w:ascii="Times New Roman" w:hAnsi="Times New Roman" w:cs="Times New Roman"/>
          <w:sz w:val="28"/>
          <w:szCs w:val="28"/>
          <w:lang w:val="ro-RO"/>
        </w:rPr>
        <w:t>, după cum se poate observa din corespondență,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 să rămână secret între cei doi </w:t>
      </w:r>
      <w:r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>gestul ei de amiciție</w:t>
      </w:r>
      <w:r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B76EF0">
        <w:rPr>
          <w:rFonts w:ascii="Times New Roman" w:hAnsi="Times New Roman" w:cs="Times New Roman"/>
          <w:sz w:val="28"/>
          <w:szCs w:val="28"/>
          <w:lang w:val="ro-RO"/>
        </w:rPr>
        <w:t>, semnul complicității: „: ))”, egal zâmbet</w:t>
      </w:r>
      <w:r w:rsidR="00E915C3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E915C3" w:rsidRDefault="00E915C3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Va fi în sarcina anchetei penale să stabilească restul discuției de pe WhatsApp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>, dar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a discuției telefonice dintre cei doi. Cert este că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6683" w:rsidRPr="00B76EF0">
        <w:rPr>
          <w:rFonts w:ascii="Times New Roman" w:hAnsi="Times New Roman" w:cs="Times New Roman"/>
          <w:b/>
          <w:sz w:val="28"/>
          <w:szCs w:val="28"/>
          <w:lang w:val="ro-RO"/>
        </w:rPr>
        <w:t>dețin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6683" w:rsidRPr="00B76EF0">
        <w:rPr>
          <w:rFonts w:ascii="Times New Roman" w:hAnsi="Times New Roman" w:cs="Times New Roman"/>
          <w:b/>
          <w:sz w:val="28"/>
          <w:szCs w:val="28"/>
          <w:lang w:val="ro-RO"/>
        </w:rPr>
        <w:t>proba indubitabilă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 xml:space="preserve"> că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dna. proc. Adina Bocai a divulgat scretul profesional și a manifestat o ingerință de nepermis în securitatea unor astfel de date. </w:t>
      </w:r>
    </w:p>
    <w:p w:rsidR="00E915C3" w:rsidRDefault="00E915C3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Dosarul se află în prezent în faza de urmărire penală</w:t>
      </w:r>
      <w:r w:rsidR="00B76EF0">
        <w:rPr>
          <w:rFonts w:ascii="Times New Roman" w:hAnsi="Times New Roman" w:cs="Times New Roman"/>
          <w:sz w:val="28"/>
          <w:szCs w:val="28"/>
          <w:lang w:val="ro-RO"/>
        </w:rPr>
        <w:t xml:space="preserve">, iar subsemnata am, la această dată, </w:t>
      </w:r>
      <w:r w:rsidR="00EF6683">
        <w:rPr>
          <w:rFonts w:ascii="Times New Roman" w:hAnsi="Times New Roman" w:cs="Times New Roman"/>
          <w:sz w:val="28"/>
          <w:szCs w:val="28"/>
          <w:lang w:val="ro-RO"/>
        </w:rPr>
        <w:t>calitatea de suspect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Astfel de informații </w:t>
      </w:r>
      <w:r w:rsidR="00892448">
        <w:rPr>
          <w:rFonts w:ascii="Times New Roman" w:hAnsi="Times New Roman" w:cs="Times New Roman"/>
          <w:sz w:val="28"/>
          <w:szCs w:val="28"/>
          <w:lang w:val="ro-RO"/>
        </w:rPr>
        <w:t xml:space="preserve">au apărut </w:t>
      </w:r>
      <w:r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="00892448">
        <w:rPr>
          <w:rFonts w:ascii="Times New Roman" w:hAnsi="Times New Roman" w:cs="Times New Roman"/>
          <w:sz w:val="28"/>
          <w:szCs w:val="28"/>
          <w:lang w:val="ro-RO"/>
        </w:rPr>
        <w:t xml:space="preserve"> întreg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mediul online. După apariția în ziarul „Dezvăluirea.ro”</w:t>
      </w:r>
      <w:r w:rsidR="00892448">
        <w:rPr>
          <w:rFonts w:ascii="Times New Roman" w:hAnsi="Times New Roman" w:cs="Times New Roman"/>
          <w:sz w:val="28"/>
          <w:szCs w:val="28"/>
          <w:lang w:val="ro-RO"/>
        </w:rPr>
        <w:t xml:space="preserve"> a multor date concrete din dosar,</w:t>
      </w:r>
      <w:r w:rsidR="00B76EF0">
        <w:rPr>
          <w:rFonts w:ascii="Times New Roman" w:hAnsi="Times New Roman" w:cs="Times New Roman"/>
          <w:sz w:val="28"/>
          <w:szCs w:val="28"/>
          <w:lang w:val="ro-RO"/>
        </w:rPr>
        <w:t xml:space="preserve"> au putut prelua informațiile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alte ziare onli</w:t>
      </w:r>
      <w:r w:rsidR="00FE1C4C">
        <w:rPr>
          <w:rFonts w:ascii="Times New Roman" w:hAnsi="Times New Roman" w:cs="Times New Roman"/>
          <w:sz w:val="28"/>
          <w:szCs w:val="28"/>
          <w:lang w:val="ro-RO"/>
        </w:rPr>
        <w:t>ne</w:t>
      </w:r>
      <w:r w:rsidR="00B76EF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E1C4C">
        <w:rPr>
          <w:rFonts w:ascii="Times New Roman" w:hAnsi="Times New Roman" w:cs="Times New Roman"/>
          <w:sz w:val="28"/>
          <w:szCs w:val="28"/>
          <w:lang w:val="ro-RO"/>
        </w:rPr>
        <w:t xml:space="preserve"> locale și naționale, aducând</w:t>
      </w:r>
      <w:r w:rsidR="00892448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FE1C4C">
        <w:rPr>
          <w:rFonts w:ascii="Times New Roman" w:hAnsi="Times New Roman" w:cs="Times New Roman"/>
          <w:sz w:val="28"/>
          <w:szCs w:val="28"/>
          <w:lang w:val="ro-RO"/>
        </w:rPr>
        <w:t>-mi</w:t>
      </w:r>
      <w:r w:rsidR="00892448">
        <w:rPr>
          <w:rFonts w:ascii="Times New Roman" w:hAnsi="Times New Roman" w:cs="Times New Roman"/>
          <w:sz w:val="28"/>
          <w:szCs w:val="28"/>
          <w:lang w:val="ro-RO"/>
        </w:rPr>
        <w:t>-se</w:t>
      </w:r>
      <w:r w:rsidR="00FE1C4C">
        <w:rPr>
          <w:rFonts w:ascii="Times New Roman" w:hAnsi="Times New Roman" w:cs="Times New Roman"/>
          <w:sz w:val="28"/>
          <w:szCs w:val="28"/>
          <w:lang w:val="ro-RO"/>
        </w:rPr>
        <w:t xml:space="preserve"> prejudicii de </w:t>
      </w:r>
      <w:r w:rsidR="00FE1C4C">
        <w:rPr>
          <w:rFonts w:ascii="Times New Roman" w:hAnsi="Times New Roman" w:cs="Times New Roman"/>
          <w:sz w:val="28"/>
          <w:szCs w:val="28"/>
          <w:lang w:val="ro-RO"/>
        </w:rPr>
        <w:lastRenderedPageBreak/>
        <w:t>imagine, drept pentru care mă voi constitui parte civilă în procesul penal pe care i l-am in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tentat dnei. proc. Adina Bocai</w:t>
      </w:r>
      <w:r w:rsidR="00420DC4">
        <w:rPr>
          <w:rFonts w:ascii="Times New Roman" w:hAnsi="Times New Roman" w:cs="Times New Roman"/>
          <w:sz w:val="28"/>
          <w:szCs w:val="28"/>
          <w:lang w:val="ro-RO"/>
        </w:rPr>
        <w:t>, procuror în cadrul Parchetului Curții de Apel Iaș</w:t>
      </w:r>
      <w:r w:rsidR="006F78A8">
        <w:rPr>
          <w:rFonts w:ascii="Times New Roman" w:hAnsi="Times New Roman" w:cs="Times New Roman"/>
          <w:sz w:val="28"/>
          <w:szCs w:val="28"/>
          <w:lang w:val="ro-RO"/>
        </w:rPr>
        <w:t xml:space="preserve">i, procuror cu experiență și care s-a dedat la fapte, </w:t>
      </w:r>
      <w:r w:rsidR="007703DA">
        <w:rPr>
          <w:rFonts w:ascii="Times New Roman" w:hAnsi="Times New Roman" w:cs="Times New Roman"/>
          <w:sz w:val="28"/>
          <w:szCs w:val="28"/>
          <w:lang w:val="ro-RO"/>
        </w:rPr>
        <w:t>depotrivă, ilegale și imorale, de-a dreptul indezirabile (termenul este folosit frecvent de CEDO, atunci când vrea să califice cele mai grave fapte penale pe care le poate săvârși o persoană).</w:t>
      </w:r>
    </w:p>
    <w:p w:rsidR="00FE1C4C" w:rsidRDefault="00FE1C4C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rog să dispuneți a se face</w:t>
      </w:r>
      <w:r w:rsidR="007703DA">
        <w:rPr>
          <w:rFonts w:ascii="Times New Roman" w:hAnsi="Times New Roman" w:cs="Times New Roman"/>
          <w:sz w:val="28"/>
          <w:szCs w:val="28"/>
          <w:lang w:val="ro-RO"/>
        </w:rPr>
        <w:t>, de urgență,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03DA">
        <w:rPr>
          <w:rFonts w:ascii="Times New Roman" w:hAnsi="Times New Roman" w:cs="Times New Roman"/>
          <w:sz w:val="28"/>
          <w:szCs w:val="28"/>
          <w:lang w:val="ro-RO"/>
        </w:rPr>
        <w:t>verificări în ce c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ircu</w:t>
      </w:r>
      <w:r w:rsidR="007703DA">
        <w:rPr>
          <w:rFonts w:ascii="Times New Roman" w:hAnsi="Times New Roman" w:cs="Times New Roman"/>
          <w:sz w:val="28"/>
          <w:szCs w:val="28"/>
          <w:lang w:val="ro-RO"/>
        </w:rPr>
        <w:t>mstanțe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dna. procuror și-a permis să dea astfel de i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nformații secrete din cauza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subsemnatei și care este</w:t>
      </w:r>
      <w:r w:rsidR="007703DA">
        <w:rPr>
          <w:rFonts w:ascii="Times New Roman" w:hAnsi="Times New Roman" w:cs="Times New Roman"/>
          <w:sz w:val="28"/>
          <w:szCs w:val="28"/>
          <w:lang w:val="ro-RO"/>
        </w:rPr>
        <w:t>, în concret,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persoana de la care a solicitat</w:t>
      </w:r>
      <w:r w:rsidR="007703DA">
        <w:rPr>
          <w:rFonts w:ascii="Times New Roman" w:hAnsi="Times New Roman" w:cs="Times New Roman"/>
          <w:sz w:val="28"/>
          <w:szCs w:val="28"/>
          <w:lang w:val="ro-RO"/>
        </w:rPr>
        <w:t xml:space="preserve"> respectivele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informațiile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, în cele 20 de minute de asteptare, până la redirecționarea mesajului primit (vă rog să lecturați atent conversația)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FE1C4C" w:rsidRDefault="001E6155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Datele</w:t>
      </w:r>
      <w:r w:rsidR="00FE1C4C">
        <w:rPr>
          <w:rFonts w:ascii="Times New Roman" w:hAnsi="Times New Roman" w:cs="Times New Roman"/>
          <w:sz w:val="28"/>
          <w:szCs w:val="28"/>
          <w:lang w:val="ro-RO"/>
        </w:rPr>
        <w:t xml:space="preserve"> nu putea fi furnizate decât de 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 xml:space="preserve">către </w:t>
      </w:r>
      <w:r w:rsidR="00FE1C4C">
        <w:rPr>
          <w:rFonts w:ascii="Times New Roman" w:hAnsi="Times New Roman" w:cs="Times New Roman"/>
          <w:sz w:val="28"/>
          <w:szCs w:val="28"/>
          <w:lang w:val="ro-RO"/>
        </w:rPr>
        <w:t>procurorul de caz, dl. Lucian Mitrică sau de către cei doi polițiști delegați: dl. Comisar Pompiliu Co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 xml:space="preserve">jocaru (Poliția Economică Iași) </w:t>
      </w:r>
      <w:r w:rsidR="00FE1C4C">
        <w:rPr>
          <w:rFonts w:ascii="Times New Roman" w:hAnsi="Times New Roman" w:cs="Times New Roman"/>
          <w:sz w:val="28"/>
          <w:szCs w:val="28"/>
          <w:lang w:val="ro-RO"/>
        </w:rPr>
        <w:t>și dl. Inspector Ionel Vasilache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 xml:space="preserve"> (BCCO Iași)</w:t>
      </w:r>
      <w:r w:rsidR="00FE1C4C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FE1C4C" w:rsidRDefault="00FE1C4C" w:rsidP="00E915C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26B49">
        <w:rPr>
          <w:rFonts w:ascii="Times New Roman" w:hAnsi="Times New Roman" w:cs="Times New Roman"/>
          <w:b/>
          <w:sz w:val="28"/>
          <w:szCs w:val="28"/>
          <w:lang w:val="ro-RO"/>
        </w:rPr>
        <w:t xml:space="preserve">Faptele dnei. proc. Adina Bocai sunt de o gravitate deosebită, astfel încât, vă rog să </w:t>
      </w:r>
      <w:r w:rsidR="00726B49">
        <w:rPr>
          <w:rFonts w:ascii="Times New Roman" w:hAnsi="Times New Roman" w:cs="Times New Roman"/>
          <w:b/>
          <w:sz w:val="28"/>
          <w:szCs w:val="28"/>
          <w:lang w:val="ro-RO"/>
        </w:rPr>
        <w:t>dispuneți a se face, la cel mai înalt nivel de exigență,</w:t>
      </w:r>
      <w:r w:rsidR="001E615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anchetă administrativă</w:t>
      </w:r>
      <w:r w:rsidRPr="00726B4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</w:p>
    <w:p w:rsidR="00726B49" w:rsidRPr="00726B49" w:rsidRDefault="00726B49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26B49">
        <w:rPr>
          <w:rFonts w:ascii="Times New Roman" w:hAnsi="Times New Roman" w:cs="Times New Roman"/>
          <w:sz w:val="28"/>
          <w:szCs w:val="28"/>
          <w:lang w:val="ro-RO"/>
        </w:rPr>
        <w:t>Vă rog să observați complicitatea dialogului dintre cei doi, de fapt, o veritabilă con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726B49">
        <w:rPr>
          <w:rFonts w:ascii="Times New Roman" w:hAnsi="Times New Roman" w:cs="Times New Roman"/>
          <w:sz w:val="28"/>
          <w:szCs w:val="28"/>
          <w:lang w:val="ro-RO"/>
        </w:rPr>
        <w:t xml:space="preserve">vență infracțională și folosirea semnelor de punctuație asociate, 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 xml:space="preserve">însemnând </w:t>
      </w:r>
      <w:r w:rsidRPr="00726B49">
        <w:rPr>
          <w:rFonts w:ascii="Times New Roman" w:hAnsi="Times New Roman" w:cs="Times New Roman"/>
          <w:sz w:val="28"/>
          <w:szCs w:val="28"/>
          <w:lang w:val="ro-RO"/>
        </w:rPr>
        <w:t>zâmbet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 xml:space="preserve"> ironic sau complice</w:t>
      </w:r>
      <w:r w:rsidRPr="00726B49">
        <w:rPr>
          <w:rFonts w:ascii="Times New Roman" w:hAnsi="Times New Roman" w:cs="Times New Roman"/>
          <w:sz w:val="28"/>
          <w:szCs w:val="28"/>
          <w:lang w:val="ro-RO"/>
        </w:rPr>
        <w:t xml:space="preserve"> „: ))”. </w:t>
      </w:r>
    </w:p>
    <w:p w:rsidR="00726B49" w:rsidRDefault="00FE1C4C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atașez, sesizarea către CSM, plân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>g</w:t>
      </w:r>
      <w:r>
        <w:rPr>
          <w:rFonts w:ascii="Times New Roman" w:hAnsi="Times New Roman" w:cs="Times New Roman"/>
          <w:sz w:val="28"/>
          <w:szCs w:val="28"/>
          <w:lang w:val="ro-RO"/>
        </w:rPr>
        <w:t>erea penală și sesizarea făcută către Procurorul General al Parchetului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 xml:space="preserve"> Curții de Apel Iași,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dna. proc. Mihaela Pamfil,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 xml:space="preserve"> precum și sesizarea 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 xml:space="preserve">către 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 xml:space="preserve"> C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 xml:space="preserve">omandant 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>Po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liției Județului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 xml:space="preserve"> Iași, dl. Chestor Costel Gîtlan, căruia i-am cerut investigații proprii, existând probabilitatea ca dna. proc. Adina Bocai 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>să fi cules informațiile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 xml:space="preserve"> pe care 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le-a divulgat, fie de la coleg,</w:t>
      </w:r>
      <w:r w:rsidR="00726B49">
        <w:rPr>
          <w:rFonts w:ascii="Times New Roman" w:hAnsi="Times New Roman" w:cs="Times New Roman"/>
          <w:sz w:val="28"/>
          <w:szCs w:val="28"/>
          <w:lang w:val="ro-RO"/>
        </w:rPr>
        <w:t xml:space="preserve"> dl. proc. Lucian Mitrică, fie de la cei doi polițiști, delegați în dosarul de urmărire penală, singurii care au lucrat </w:t>
      </w:r>
      <w:r w:rsidR="001E6155">
        <w:rPr>
          <w:rFonts w:ascii="Times New Roman" w:hAnsi="Times New Roman" w:cs="Times New Roman"/>
          <w:sz w:val="28"/>
          <w:szCs w:val="28"/>
          <w:lang w:val="ro-RO"/>
        </w:rPr>
        <w:t>acte procedurale în cauză.</w:t>
      </w:r>
    </w:p>
    <w:p w:rsidR="00763449" w:rsidRDefault="00726B49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Vă învederez faptul că am solicitat Președintelui României să interpeleze CSM-ul, cu privire la măsurile luate în fața probelor flagrante de abatere disciplinară gravă. </w:t>
      </w:r>
    </w:p>
    <w:p w:rsidR="00CD7BA2" w:rsidRDefault="00CD7BA2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Voi ieși public, pe pagina de Facebook profesională pe care o dețin (Avocat Poroșnicu Gianina-Vera), pentru a-mi sesiza confrații avocați din întrega țară, dar și pe clienții subsemnatei pentru a fi vigilenți în fașa masacrului mediatic, care se dorește chiar de către cei care trebuie să ofere garanția drepturilor și libertăților noastre: magistrații. </w:t>
      </w:r>
    </w:p>
    <w:p w:rsidR="00CD7BA2" w:rsidRDefault="00CD7BA2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Voi folosi dreptul meu la exprimare, întrucât nu-mi doresc să fiu bătaia de joc a sistemului judiciar din România și folosită ca reclamă a procurorilor care își doresc prestigiu profesional. </w:t>
      </w:r>
    </w:p>
    <w:p w:rsidR="00726B49" w:rsidRDefault="00726B49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Țin să vă fac cunoscut</w:t>
      </w:r>
      <w:r w:rsidR="00CD7BA2">
        <w:rPr>
          <w:rFonts w:ascii="Times New Roman" w:hAnsi="Times New Roman" w:cs="Times New Roman"/>
          <w:sz w:val="28"/>
          <w:szCs w:val="28"/>
          <w:lang w:val="ro-RO"/>
        </w:rPr>
        <w:t>, de asemenea,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că neregulile din acest</w:t>
      </w:r>
      <w:r w:rsidR="00100AC3">
        <w:rPr>
          <w:rFonts w:ascii="Times New Roman" w:hAnsi="Times New Roman" w:cs="Times New Roman"/>
          <w:sz w:val="28"/>
          <w:szCs w:val="28"/>
          <w:lang w:val="ro-RO"/>
        </w:rPr>
        <w:t xml:space="preserve"> dosar</w:t>
      </w:r>
      <w:r w:rsidR="00CD7BA2">
        <w:rPr>
          <w:rFonts w:ascii="Times New Roman" w:hAnsi="Times New Roman" w:cs="Times New Roman"/>
          <w:sz w:val="28"/>
          <w:szCs w:val="28"/>
          <w:lang w:val="ro-RO"/>
        </w:rPr>
        <w:t>, din faza de urmărire penală,</w:t>
      </w:r>
      <w:r w:rsidR="00100AC3">
        <w:rPr>
          <w:rFonts w:ascii="Times New Roman" w:hAnsi="Times New Roman" w:cs="Times New Roman"/>
          <w:sz w:val="28"/>
          <w:szCs w:val="28"/>
          <w:lang w:val="ro-RO"/>
        </w:rPr>
        <w:t xml:space="preserve"> sunt extrem de numeroase, că subsemnata am cerut audiență la Procurorul Parchetului Curții de Apel Iași, semnalând</w:t>
      </w:r>
      <w:r w:rsidR="00CD7BA2">
        <w:rPr>
          <w:rFonts w:ascii="Times New Roman" w:hAnsi="Times New Roman" w:cs="Times New Roman"/>
          <w:sz w:val="28"/>
          <w:szCs w:val="28"/>
          <w:lang w:val="ro-RO"/>
        </w:rPr>
        <w:t xml:space="preserve"> pur și simplu atrocitățile </w:t>
      </w:r>
      <w:r w:rsidR="00100AC3">
        <w:rPr>
          <w:rFonts w:ascii="Times New Roman" w:hAnsi="Times New Roman" w:cs="Times New Roman"/>
          <w:sz w:val="28"/>
          <w:szCs w:val="28"/>
          <w:lang w:val="ro-RO"/>
        </w:rPr>
        <w:t>(falsuri grosolane și nerespectarea normelor de procedură penală</w:t>
      </w:r>
      <w:r w:rsidR="00CD7BA2">
        <w:rPr>
          <w:rFonts w:ascii="Times New Roman" w:hAnsi="Times New Roman" w:cs="Times New Roman"/>
          <w:sz w:val="28"/>
          <w:szCs w:val="28"/>
          <w:lang w:val="ro-RO"/>
        </w:rPr>
        <w:t>, etc.)</w:t>
      </w:r>
      <w:r w:rsidR="00100AC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00AC3" w:rsidRDefault="00CD7BA2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altă ordine de idei, d</w:t>
      </w:r>
      <w:r w:rsidR="00100AC3">
        <w:rPr>
          <w:rFonts w:ascii="Times New Roman" w:hAnsi="Times New Roman" w:cs="Times New Roman"/>
          <w:sz w:val="28"/>
          <w:szCs w:val="28"/>
          <w:lang w:val="ro-RO"/>
        </w:rPr>
        <w:t xml:space="preserve">na. proc. Adina Bocai ar fi trebuit să se abțină cu privire la subsemnata, chiar și în calitatea ei de purtător de cuvânt, având în vedere că într-un dosar de „ucidere din culpă”, în care am fost apărător al părților civile, m-am îndreptat împotriva firmei de transport pe care o avea, la acea vreme, soțul dnei. procuror, firma fiind trasă la răspundere civilă pentru despăgubiri </w:t>
      </w:r>
      <w:r w:rsidR="00726D75">
        <w:rPr>
          <w:rFonts w:ascii="Times New Roman" w:hAnsi="Times New Roman" w:cs="Times New Roman"/>
          <w:sz w:val="28"/>
          <w:szCs w:val="28"/>
          <w:lang w:val="ro-RO"/>
        </w:rPr>
        <w:t xml:space="preserve">însemnate, iar angajatul firmei, șoferul vinovat de accidentul rutier, </w:t>
      </w:r>
      <w:r w:rsidR="00100AC3">
        <w:rPr>
          <w:rFonts w:ascii="Times New Roman" w:hAnsi="Times New Roman" w:cs="Times New Roman"/>
          <w:sz w:val="28"/>
          <w:szCs w:val="28"/>
          <w:lang w:val="ro-RO"/>
        </w:rPr>
        <w:t xml:space="preserve">a fost tras la răspundere penală. </w:t>
      </w:r>
      <w:r w:rsidR="00726D75">
        <w:rPr>
          <w:rFonts w:ascii="Times New Roman" w:hAnsi="Times New Roman" w:cs="Times New Roman"/>
          <w:sz w:val="28"/>
          <w:szCs w:val="28"/>
          <w:lang w:val="ro-RO"/>
        </w:rPr>
        <w:t xml:space="preserve">Sancționarea firmei (SRL) s-a fost în baza raportului comitent – prepus.  </w:t>
      </w:r>
    </w:p>
    <w:p w:rsidR="00726D75" w:rsidRDefault="00100AC3" w:rsidP="00726D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Nu pot indica numele clientului</w:t>
      </w:r>
      <w:r w:rsidR="00726D75">
        <w:rPr>
          <w:rFonts w:ascii="Times New Roman" w:hAnsi="Times New Roman" w:cs="Times New Roman"/>
          <w:sz w:val="28"/>
          <w:szCs w:val="28"/>
          <w:lang w:val="ro-RO"/>
        </w:rPr>
        <w:t xml:space="preserve"> subsemnatei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="00726D75">
        <w:rPr>
          <w:rFonts w:ascii="Times New Roman" w:hAnsi="Times New Roman" w:cs="Times New Roman"/>
          <w:sz w:val="28"/>
          <w:szCs w:val="28"/>
          <w:lang w:val="ro-RO"/>
        </w:rPr>
        <w:t xml:space="preserve"> nici a </w:t>
      </w:r>
      <w:r>
        <w:rPr>
          <w:rFonts w:ascii="Times New Roman" w:hAnsi="Times New Roman" w:cs="Times New Roman"/>
          <w:sz w:val="28"/>
          <w:szCs w:val="28"/>
          <w:lang w:val="ro-RO"/>
        </w:rPr>
        <w:t>anul procesului, dar poate fi verificată cu ușurință</w:t>
      </w:r>
      <w:r w:rsidR="00726D75">
        <w:rPr>
          <w:rFonts w:ascii="Times New Roman" w:hAnsi="Times New Roman" w:cs="Times New Roman"/>
          <w:sz w:val="28"/>
          <w:szCs w:val="28"/>
          <w:lang w:val="ro-RO"/>
        </w:rPr>
        <w:t xml:space="preserve"> această situație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 istoricul firmei de transport, mai ales că a fost un accident </w:t>
      </w:r>
      <w:r w:rsidR="00726D75">
        <w:rPr>
          <w:rFonts w:ascii="Times New Roman" w:hAnsi="Times New Roman" w:cs="Times New Roman"/>
          <w:sz w:val="28"/>
          <w:szCs w:val="28"/>
          <w:lang w:val="ro-RO"/>
        </w:rPr>
        <w:t xml:space="preserve">foarte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grav. </w:t>
      </w:r>
      <w:r w:rsidR="00726D75">
        <w:rPr>
          <w:rFonts w:ascii="Times New Roman" w:hAnsi="Times New Roman" w:cs="Times New Roman"/>
          <w:sz w:val="28"/>
          <w:szCs w:val="28"/>
          <w:lang w:val="ro-RO"/>
        </w:rPr>
        <w:t>Iar procesul a fost câștigat de către subsemnata, chiar și în condițiile în care soțul dnei. proc.Adina Bocai erau avocat în Baroul de Avocați Iași.</w:t>
      </w:r>
    </w:p>
    <w:p w:rsidR="00100AC3" w:rsidRDefault="00726D75" w:rsidP="00726D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învederz că urmează să fac demersuri</w:t>
      </w:r>
      <w:r w:rsidR="00100AC3">
        <w:rPr>
          <w:rFonts w:ascii="Times New Roman" w:hAnsi="Times New Roman" w:cs="Times New Roman"/>
          <w:sz w:val="28"/>
          <w:szCs w:val="28"/>
          <w:lang w:val="ro-RO"/>
        </w:rPr>
        <w:t xml:space="preserve"> legale și cu privire la comunicatul de </w:t>
      </w:r>
      <w:r>
        <w:rPr>
          <w:rFonts w:ascii="Times New Roman" w:hAnsi="Times New Roman" w:cs="Times New Roman"/>
          <w:sz w:val="28"/>
          <w:szCs w:val="28"/>
          <w:lang w:val="ro-RO"/>
        </w:rPr>
        <w:t>presă pe care aceasta l-a întocmit</w:t>
      </w:r>
      <w:r w:rsidR="00100AC3">
        <w:rPr>
          <w:rFonts w:ascii="Times New Roman" w:hAnsi="Times New Roman" w:cs="Times New Roman"/>
          <w:sz w:val="28"/>
          <w:szCs w:val="28"/>
          <w:lang w:val="ro-RO"/>
        </w:rPr>
        <w:t xml:space="preserve">, cu totală lipsă de obiectivitate, dorind să mă umilească. </w:t>
      </w:r>
    </w:p>
    <w:p w:rsidR="00100AC3" w:rsidRDefault="00100AC3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Voi reveni cu restul de informații și de probe, imediat ce voi face </w:t>
      </w:r>
      <w:r w:rsidR="00726D75">
        <w:rPr>
          <w:rFonts w:ascii="Times New Roman" w:hAnsi="Times New Roman" w:cs="Times New Roman"/>
          <w:sz w:val="28"/>
          <w:szCs w:val="28"/>
          <w:lang w:val="ro-RO"/>
        </w:rPr>
        <w:t xml:space="preserve">respectivele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demersuri. </w:t>
      </w:r>
    </w:p>
    <w:p w:rsidR="00726D75" w:rsidRDefault="00726D75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Vă rog să lecturați toate înscrisurile pe care vi le trimit, însoțite de OPIS, tocmai pentru a avea reprezentarea faptelor grave. </w:t>
      </w:r>
    </w:p>
    <w:p w:rsidR="00763449" w:rsidRPr="00763449" w:rsidRDefault="00FE1C4C" w:rsidP="0076344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63449" w:rsidRPr="00763449">
        <w:rPr>
          <w:rFonts w:ascii="Times New Roman" w:eastAsia="Calibri" w:hAnsi="Times New Roman" w:cs="Times New Roman"/>
          <w:b/>
          <w:sz w:val="28"/>
          <w:szCs w:val="28"/>
          <w:lang w:val="ro-RO"/>
        </w:rPr>
        <w:t>Vă mulțumesc!</w:t>
      </w:r>
    </w:p>
    <w:p w:rsidR="00763449" w:rsidRPr="00763449" w:rsidRDefault="00763449" w:rsidP="0076344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763449" w:rsidRPr="00763449" w:rsidRDefault="00763449" w:rsidP="00763449">
      <w:pPr>
        <w:ind w:firstLine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3449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763449">
        <w:rPr>
          <w:rFonts w:ascii="Times New Roman" w:hAnsi="Times New Roman" w:cs="Times New Roman"/>
          <w:bCs/>
          <w:iCs/>
          <w:sz w:val="28"/>
          <w:szCs w:val="28"/>
        </w:rPr>
        <w:t xml:space="preserve">       Data,                                                         Cu deosebită considerație,</w:t>
      </w:r>
    </w:p>
    <w:p w:rsidR="00763449" w:rsidRPr="00763449" w:rsidRDefault="00763449" w:rsidP="00763449">
      <w:pPr>
        <w:ind w:left="18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449">
        <w:rPr>
          <w:rFonts w:ascii="Times New Roman" w:hAnsi="Times New Roman" w:cs="Times New Roman"/>
          <w:bCs/>
          <w:iCs/>
          <w:sz w:val="28"/>
          <w:szCs w:val="28"/>
        </w:rPr>
        <w:t xml:space="preserve">   22.04.2025                                                 Av. Gianina-Vera Poroșnicu</w:t>
      </w:r>
    </w:p>
    <w:p w:rsidR="00FE1C4C" w:rsidRPr="00E915C3" w:rsidRDefault="00FE1C4C" w:rsidP="00E91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E1C4C" w:rsidRPr="00E915C3" w:rsidSect="00BB0CC4">
      <w:footerReference w:type="default" r:id="rId8"/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4E" w:rsidRDefault="00FC524E" w:rsidP="00763449">
      <w:pPr>
        <w:spacing w:after="0" w:line="240" w:lineRule="auto"/>
      </w:pPr>
      <w:r>
        <w:separator/>
      </w:r>
    </w:p>
  </w:endnote>
  <w:endnote w:type="continuationSeparator" w:id="0">
    <w:p w:rsidR="00FC524E" w:rsidRDefault="00FC524E" w:rsidP="0076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485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3449" w:rsidRDefault="00763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449" w:rsidRDefault="00763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4E" w:rsidRDefault="00FC524E" w:rsidP="00763449">
      <w:pPr>
        <w:spacing w:after="0" w:line="240" w:lineRule="auto"/>
      </w:pPr>
      <w:r>
        <w:separator/>
      </w:r>
    </w:p>
  </w:footnote>
  <w:footnote w:type="continuationSeparator" w:id="0">
    <w:p w:rsidR="00FC524E" w:rsidRDefault="00FC524E" w:rsidP="00763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C4"/>
    <w:rsid w:val="00100AC3"/>
    <w:rsid w:val="001E6155"/>
    <w:rsid w:val="0030193E"/>
    <w:rsid w:val="003A1A5B"/>
    <w:rsid w:val="00420DC4"/>
    <w:rsid w:val="004548E0"/>
    <w:rsid w:val="006F78A8"/>
    <w:rsid w:val="00726B49"/>
    <w:rsid w:val="00726D75"/>
    <w:rsid w:val="00763449"/>
    <w:rsid w:val="007703DA"/>
    <w:rsid w:val="00862288"/>
    <w:rsid w:val="00892448"/>
    <w:rsid w:val="009370A7"/>
    <w:rsid w:val="00964651"/>
    <w:rsid w:val="00A222C9"/>
    <w:rsid w:val="00B76EF0"/>
    <w:rsid w:val="00BB0CC4"/>
    <w:rsid w:val="00CD7BA2"/>
    <w:rsid w:val="00CF5167"/>
    <w:rsid w:val="00D110DE"/>
    <w:rsid w:val="00E76F4D"/>
    <w:rsid w:val="00E915C3"/>
    <w:rsid w:val="00EF6683"/>
    <w:rsid w:val="00F418ED"/>
    <w:rsid w:val="00FC524E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49"/>
  </w:style>
  <w:style w:type="paragraph" w:styleId="Footer">
    <w:name w:val="footer"/>
    <w:basedOn w:val="Normal"/>
    <w:link w:val="FooterChar"/>
    <w:uiPriority w:val="99"/>
    <w:unhideWhenUsed/>
    <w:rsid w:val="0076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49"/>
  </w:style>
  <w:style w:type="paragraph" w:styleId="BalloonText">
    <w:name w:val="Balloon Text"/>
    <w:basedOn w:val="Normal"/>
    <w:link w:val="BalloonTextChar"/>
    <w:uiPriority w:val="99"/>
    <w:semiHidden/>
    <w:unhideWhenUsed/>
    <w:rsid w:val="00D1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1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49"/>
  </w:style>
  <w:style w:type="paragraph" w:styleId="Footer">
    <w:name w:val="footer"/>
    <w:basedOn w:val="Normal"/>
    <w:link w:val="FooterChar"/>
    <w:uiPriority w:val="99"/>
    <w:unhideWhenUsed/>
    <w:rsid w:val="0076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49"/>
  </w:style>
  <w:style w:type="paragraph" w:styleId="BalloonText">
    <w:name w:val="Balloon Text"/>
    <w:basedOn w:val="Normal"/>
    <w:link w:val="BalloonTextChar"/>
    <w:uiPriority w:val="99"/>
    <w:semiHidden/>
    <w:unhideWhenUsed/>
    <w:rsid w:val="00D1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1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porosnicugianina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4915175655982</dc:creator>
  <cp:lastModifiedBy>4915175655982</cp:lastModifiedBy>
  <cp:revision>21</cp:revision>
  <cp:lastPrinted>2025-04-22T12:41:00Z</cp:lastPrinted>
  <dcterms:created xsi:type="dcterms:W3CDTF">2025-03-27T13:53:00Z</dcterms:created>
  <dcterms:modified xsi:type="dcterms:W3CDTF">2025-04-28T08:57:00Z</dcterms:modified>
</cp:coreProperties>
</file>