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00E" w:rsidRPr="00481987" w:rsidRDefault="00E61CD2">
      <w:pPr>
        <w:rPr>
          <w:rFonts w:ascii="Times New Roman" w:hAnsi="Times New Roman" w:cs="Times New Roman"/>
          <w:b/>
          <w:sz w:val="28"/>
          <w:szCs w:val="28"/>
        </w:rPr>
      </w:pPr>
      <w:r w:rsidRPr="00481987">
        <w:rPr>
          <w:rFonts w:ascii="Times New Roman" w:hAnsi="Times New Roman" w:cs="Times New Roman"/>
          <w:b/>
          <w:sz w:val="28"/>
          <w:szCs w:val="28"/>
        </w:rPr>
        <w:t>Parchetul Curții de Apel Iași</w:t>
      </w:r>
    </w:p>
    <w:p w:rsidR="00E61CD2" w:rsidRPr="00481987" w:rsidRDefault="00E61CD2">
      <w:pPr>
        <w:rPr>
          <w:rFonts w:ascii="Times New Roman" w:hAnsi="Times New Roman" w:cs="Times New Roman"/>
          <w:i/>
          <w:sz w:val="28"/>
          <w:szCs w:val="28"/>
        </w:rPr>
      </w:pPr>
      <w:r w:rsidRPr="00481987">
        <w:rPr>
          <w:rFonts w:ascii="Times New Roman" w:hAnsi="Times New Roman" w:cs="Times New Roman"/>
          <w:i/>
          <w:sz w:val="28"/>
          <w:szCs w:val="28"/>
        </w:rPr>
        <w:t>Către dna. Proc. General Mihaela Pamfil</w:t>
      </w:r>
    </w:p>
    <w:p w:rsidR="00E61CD2" w:rsidRPr="00481987" w:rsidRDefault="00E61CD2">
      <w:pPr>
        <w:rPr>
          <w:rFonts w:ascii="Times New Roman" w:hAnsi="Times New Roman" w:cs="Times New Roman"/>
          <w:i/>
          <w:sz w:val="28"/>
          <w:szCs w:val="28"/>
        </w:rPr>
      </w:pPr>
    </w:p>
    <w:p w:rsidR="00E61CD2" w:rsidRPr="00481987" w:rsidRDefault="00E61CD2" w:rsidP="00E61C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987">
        <w:rPr>
          <w:rFonts w:ascii="Times New Roman" w:hAnsi="Times New Roman" w:cs="Times New Roman"/>
          <w:b/>
          <w:sz w:val="28"/>
          <w:szCs w:val="28"/>
        </w:rPr>
        <w:t>Doamnă Procuror General al Parchetului Curții de Apel Iași,</w:t>
      </w:r>
    </w:p>
    <w:p w:rsidR="00E61CD2" w:rsidRPr="00481987" w:rsidRDefault="00E61CD2" w:rsidP="00E61C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987">
        <w:rPr>
          <w:rFonts w:ascii="Times New Roman" w:hAnsi="Times New Roman" w:cs="Times New Roman"/>
          <w:b/>
          <w:sz w:val="28"/>
          <w:szCs w:val="28"/>
        </w:rPr>
        <w:t>Doamnă Mihaela Pamfil,</w:t>
      </w:r>
    </w:p>
    <w:p w:rsidR="00E61CD2" w:rsidRPr="00481987" w:rsidRDefault="00E61CD2" w:rsidP="00E61C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CD2" w:rsidRDefault="00E61CD2" w:rsidP="0048198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Subsemnata </w:t>
      </w:r>
      <w:r w:rsidRPr="00481987">
        <w:rPr>
          <w:rFonts w:ascii="Times New Roman" w:hAnsi="Times New Roman" w:cs="Times New Roman"/>
          <w:b/>
          <w:sz w:val="28"/>
          <w:szCs w:val="28"/>
        </w:rPr>
        <w:t>av. Poroșnicu Gianina-Vera</w:t>
      </w:r>
      <w:r>
        <w:rPr>
          <w:rFonts w:ascii="Times New Roman" w:hAnsi="Times New Roman" w:cs="Times New Roman"/>
          <w:sz w:val="28"/>
          <w:szCs w:val="28"/>
        </w:rPr>
        <w:t xml:space="preserve">, suspectă în dosarul nr. 27/259/P/2024 al Parchetului Curții de Apel Iași, dosar aflat în lucru la dl. proc. Lucian Mitrică, prin prezenta, </w:t>
      </w:r>
      <w:r w:rsidRPr="00481987">
        <w:rPr>
          <w:rFonts w:ascii="Times New Roman" w:hAnsi="Times New Roman" w:cs="Times New Roman"/>
          <w:b/>
          <w:sz w:val="28"/>
          <w:szCs w:val="28"/>
        </w:rPr>
        <w:t>vă rog, să mă primiți în audiență cu privire la o fapta extrem de gravă legată de dosarul subsemnatei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61CD2" w:rsidRPr="000B5A0B" w:rsidRDefault="00E61CD2" w:rsidP="0048198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Purtătorul de cuvânt al Parchetului Curții de Apel Iași</w:t>
      </w:r>
      <w:r w:rsidR="000B5A0B">
        <w:rPr>
          <w:rFonts w:ascii="Times New Roman" w:hAnsi="Times New Roman" w:cs="Times New Roman"/>
          <w:sz w:val="28"/>
          <w:szCs w:val="28"/>
        </w:rPr>
        <w:t xml:space="preserve">, dna. porc. Adina Bocai, </w:t>
      </w:r>
      <w:r>
        <w:rPr>
          <w:rFonts w:ascii="Times New Roman" w:hAnsi="Times New Roman" w:cs="Times New Roman"/>
          <w:sz w:val="28"/>
          <w:szCs w:val="28"/>
        </w:rPr>
        <w:t xml:space="preserve"> a pus la dispoziția lui Constantin Mazilu informații din dosarul subsemnatei</w:t>
      </w:r>
      <w:r w:rsidR="000B5A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încă din faza în care urmărirea penală era </w:t>
      </w:r>
      <w:r w:rsidRPr="00E61CD2">
        <w:rPr>
          <w:rFonts w:ascii="Times New Roman" w:hAnsi="Times New Roman" w:cs="Times New Roman"/>
          <w:i/>
          <w:sz w:val="28"/>
          <w:szCs w:val="28"/>
        </w:rPr>
        <w:t>in rem</w:t>
      </w:r>
      <w:r w:rsidR="000B5A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B5A0B" w:rsidRPr="000B5A0B">
        <w:rPr>
          <w:rFonts w:ascii="Times New Roman" w:hAnsi="Times New Roman" w:cs="Times New Roman"/>
          <w:b/>
          <w:sz w:val="28"/>
          <w:szCs w:val="28"/>
        </w:rPr>
        <w:t>(!!!)</w:t>
      </w:r>
      <w:r w:rsidRPr="00E61CD2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E61CD2" w:rsidRDefault="00E61CD2" w:rsidP="0048198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 sesizat, pe baza</w:t>
      </w:r>
      <w:r w:rsidR="000B5A0B">
        <w:rPr>
          <w:rFonts w:ascii="Times New Roman" w:hAnsi="Times New Roman" w:cs="Times New Roman"/>
          <w:sz w:val="28"/>
          <w:szCs w:val="28"/>
        </w:rPr>
        <w:t xml:space="preserve"> probelor concrete pe care le dețin</w:t>
      </w:r>
      <w:r>
        <w:rPr>
          <w:rFonts w:ascii="Times New Roman" w:hAnsi="Times New Roman" w:cs="Times New Roman"/>
          <w:sz w:val="28"/>
          <w:szCs w:val="28"/>
        </w:rPr>
        <w:t>: CSM-ul, Procurorul General al României și am formulat plângere penal</w:t>
      </w:r>
      <w:r w:rsidR="00285C57">
        <w:rPr>
          <w:rFonts w:ascii="Times New Roman" w:hAnsi="Times New Roman" w:cs="Times New Roman"/>
          <w:sz w:val="28"/>
          <w:szCs w:val="28"/>
        </w:rPr>
        <w:t>ă pentru fapte prev. de art. 227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C.P.</w:t>
      </w:r>
    </w:p>
    <w:p w:rsidR="000B5A0B" w:rsidRDefault="000B5A0B" w:rsidP="0048198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Totodată, am informat pe dl. proc. Lucian Mitrică, procuror de caz în dosarul nr. 27/259/P/2024 al PCA Iași, despre „scurgerea de informații” din dosarul subsemnatei.</w:t>
      </w:r>
    </w:p>
    <w:p w:rsidR="000B5A0B" w:rsidRDefault="000B5A0B" w:rsidP="0048198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 înaintat sesizare către IPJ Iași, dl. Chestor Costel Gîtlan și către dl. Comisar – Șef Doru Fotache, șeful Poliției Economice Iași pentru a se sesizat în legătură cu subordonații, adică polițiștii delegați în cauză, care sunt puși în pericol de a fi suspectați oricând pentru „divulgarea secretului profesional”. </w:t>
      </w:r>
    </w:p>
    <w:p w:rsidR="00E61CD2" w:rsidRDefault="00E61CD2" w:rsidP="0048198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Ziaristul Constantin Mazilu, care are ziarul online „Dezvăluirea.ro”</w:t>
      </w:r>
      <w:r w:rsidR="00EC07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este </w:t>
      </w:r>
      <w:r w:rsidR="000B5A0B" w:rsidRPr="000B5A0B">
        <w:rPr>
          <w:rFonts w:ascii="Times New Roman" w:hAnsi="Times New Roman" w:cs="Times New Roman"/>
          <w:b/>
          <w:sz w:val="28"/>
          <w:szCs w:val="28"/>
        </w:rPr>
        <w:t xml:space="preserve">chiar </w:t>
      </w:r>
      <w:r w:rsidRPr="00E61CD2">
        <w:rPr>
          <w:rFonts w:ascii="Times New Roman" w:hAnsi="Times New Roman" w:cs="Times New Roman"/>
          <w:b/>
          <w:sz w:val="28"/>
          <w:szCs w:val="28"/>
        </w:rPr>
        <w:t>DENUNȚĂTORUL</w:t>
      </w:r>
      <w:r>
        <w:rPr>
          <w:rFonts w:ascii="Times New Roman" w:hAnsi="Times New Roman" w:cs="Times New Roman"/>
          <w:sz w:val="28"/>
          <w:szCs w:val="28"/>
        </w:rPr>
        <w:t xml:space="preserve"> din acest dosar (!!!). </w:t>
      </w:r>
    </w:p>
    <w:p w:rsidR="00223E97" w:rsidRDefault="00E61CD2" w:rsidP="005D228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Dna. proc. Adina Bocai continuă să îi furnizeze informații </w:t>
      </w:r>
      <w:r w:rsidR="000B5A0B" w:rsidRPr="000B5A0B">
        <w:rPr>
          <w:rFonts w:ascii="Times New Roman" w:hAnsi="Times New Roman" w:cs="Times New Roman"/>
          <w:b/>
          <w:sz w:val="28"/>
          <w:szCs w:val="28"/>
        </w:rPr>
        <w:t>tocmai</w:t>
      </w:r>
      <w:r w:rsidR="000B5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acestui Constantin Mazilu și </w:t>
      </w:r>
      <w:r w:rsidR="00EC07D6">
        <w:rPr>
          <w:rFonts w:ascii="Times New Roman" w:hAnsi="Times New Roman" w:cs="Times New Roman"/>
          <w:sz w:val="28"/>
          <w:szCs w:val="28"/>
        </w:rPr>
        <w:t xml:space="preserve">are </w:t>
      </w:r>
      <w:r>
        <w:rPr>
          <w:rFonts w:ascii="Times New Roman" w:hAnsi="Times New Roman" w:cs="Times New Roman"/>
          <w:sz w:val="28"/>
          <w:szCs w:val="28"/>
        </w:rPr>
        <w:t>o relație cu acesta de amiciție, așa cum se poate observa,</w:t>
      </w:r>
      <w:r w:rsidR="000B5A0B">
        <w:rPr>
          <w:rFonts w:ascii="Times New Roman" w:hAnsi="Times New Roman" w:cs="Times New Roman"/>
          <w:sz w:val="28"/>
          <w:szCs w:val="28"/>
        </w:rPr>
        <w:t xml:space="preserve"> chiar o complicitate, cu totul în afara legii și al statutului,</w:t>
      </w:r>
      <w:r>
        <w:rPr>
          <w:rFonts w:ascii="Times New Roman" w:hAnsi="Times New Roman" w:cs="Times New Roman"/>
          <w:sz w:val="28"/>
          <w:szCs w:val="28"/>
        </w:rPr>
        <w:t xml:space="preserve"> ceea ce-mi periclitează situația în dosarul de urmărire penală. Practic, dna. proc. Adina Bocai „mă vinde” părții adverse </w:t>
      </w:r>
      <w:r>
        <w:rPr>
          <w:rFonts w:ascii="Times New Roman" w:hAnsi="Times New Roman" w:cs="Times New Roman"/>
          <w:sz w:val="28"/>
          <w:szCs w:val="28"/>
        </w:rPr>
        <w:lastRenderedPageBreak/>
        <w:t>fără niciun scrupul</w:t>
      </w:r>
      <w:r w:rsidR="005D2288">
        <w:rPr>
          <w:rFonts w:ascii="Times New Roman" w:hAnsi="Times New Roman" w:cs="Times New Roman"/>
          <w:sz w:val="28"/>
          <w:szCs w:val="28"/>
        </w:rPr>
        <w:t>, creând un puternici dezechilibru în raportul dintre părți: denunțător – parte reclamată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07D6" w:rsidRDefault="00E61CD2" w:rsidP="0048198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asemenea, </w:t>
      </w:r>
      <w:r w:rsidRPr="005D2288">
        <w:rPr>
          <w:rFonts w:ascii="Times New Roman" w:hAnsi="Times New Roman" w:cs="Times New Roman"/>
          <w:b/>
          <w:sz w:val="28"/>
          <w:szCs w:val="28"/>
        </w:rPr>
        <w:t xml:space="preserve">tot o faptă extrem de gravă </w:t>
      </w:r>
      <w:r w:rsidR="00481987" w:rsidRPr="005D2288">
        <w:rPr>
          <w:rFonts w:ascii="Times New Roman" w:hAnsi="Times New Roman" w:cs="Times New Roman"/>
          <w:b/>
          <w:sz w:val="28"/>
          <w:szCs w:val="28"/>
        </w:rPr>
        <w:t>este și aceasta</w:t>
      </w:r>
      <w:r w:rsidR="0048198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61CD2" w:rsidRDefault="00481987" w:rsidP="0048198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Martora din dosarul meu, numita Nina Cosma Lariu, care a pus la dispoziție anchetatorilor mai multe acte contabile ale subsemnatei</w:t>
      </w:r>
      <w:r w:rsidR="005D2288">
        <w:rPr>
          <w:rFonts w:ascii="Times New Roman" w:hAnsi="Times New Roman" w:cs="Times New Roman"/>
          <w:sz w:val="28"/>
          <w:szCs w:val="28"/>
        </w:rPr>
        <w:t xml:space="preserve"> și acte de proprietate ale familiei mele extinse</w:t>
      </w:r>
      <w:r>
        <w:rPr>
          <w:rFonts w:ascii="Times New Roman" w:hAnsi="Times New Roman" w:cs="Times New Roman"/>
          <w:sz w:val="28"/>
          <w:szCs w:val="28"/>
        </w:rPr>
        <w:t>, furându-le efectiv din cabinet, se laudă</w:t>
      </w:r>
      <w:r w:rsidR="005D2288">
        <w:rPr>
          <w:rFonts w:ascii="Times New Roman" w:hAnsi="Times New Roman" w:cs="Times New Roman"/>
          <w:sz w:val="28"/>
          <w:szCs w:val="28"/>
        </w:rPr>
        <w:t xml:space="preserve"> efectiv </w:t>
      </w:r>
      <w:r>
        <w:rPr>
          <w:rFonts w:ascii="Times New Roman" w:hAnsi="Times New Roman" w:cs="Times New Roman"/>
          <w:sz w:val="28"/>
          <w:szCs w:val="28"/>
        </w:rPr>
        <w:t xml:space="preserve"> în diferite medii că </w:t>
      </w:r>
      <w:r w:rsidRPr="005D2288">
        <w:rPr>
          <w:rFonts w:ascii="Times New Roman" w:hAnsi="Times New Roman" w:cs="Times New Roman"/>
          <w:b/>
          <w:sz w:val="28"/>
          <w:szCs w:val="28"/>
        </w:rPr>
        <w:t>are o relație de amiciție cu dl. proc. Lucian Mitrică,</w:t>
      </w:r>
      <w:r>
        <w:rPr>
          <w:rFonts w:ascii="Times New Roman" w:hAnsi="Times New Roman" w:cs="Times New Roman"/>
          <w:sz w:val="28"/>
          <w:szCs w:val="28"/>
        </w:rPr>
        <w:t xml:space="preserve"> în sensul că „i-a aranjat” prietenului său </w:t>
      </w:r>
      <w:r w:rsidR="005D2288">
        <w:rPr>
          <w:rFonts w:ascii="Times New Roman" w:hAnsi="Times New Roman" w:cs="Times New Roman"/>
          <w:sz w:val="28"/>
          <w:szCs w:val="28"/>
        </w:rPr>
        <w:t xml:space="preserve">vechi, </w:t>
      </w:r>
      <w:r>
        <w:rPr>
          <w:rFonts w:ascii="Times New Roman" w:hAnsi="Times New Roman" w:cs="Times New Roman"/>
          <w:sz w:val="28"/>
          <w:szCs w:val="28"/>
        </w:rPr>
        <w:t>dl. comisar – șef Marius Andronache</w:t>
      </w:r>
      <w:r w:rsidR="005D2288">
        <w:rPr>
          <w:rFonts w:ascii="Times New Roman" w:hAnsi="Times New Roman" w:cs="Times New Roman"/>
          <w:sz w:val="28"/>
          <w:szCs w:val="28"/>
        </w:rPr>
        <w:t xml:space="preserve"> de la Poliția Municipiului Iași</w:t>
      </w:r>
      <w:r>
        <w:rPr>
          <w:rFonts w:ascii="Times New Roman" w:hAnsi="Times New Roman" w:cs="Times New Roman"/>
          <w:sz w:val="28"/>
          <w:szCs w:val="28"/>
        </w:rPr>
        <w:t>, un dosar penal</w:t>
      </w:r>
      <w:r w:rsidR="005D2288">
        <w:rPr>
          <w:rFonts w:ascii="Times New Roman" w:hAnsi="Times New Roman" w:cs="Times New Roman"/>
          <w:sz w:val="28"/>
          <w:szCs w:val="28"/>
        </w:rPr>
        <w:t xml:space="preserve"> al acestuia</w:t>
      </w:r>
      <w:r>
        <w:rPr>
          <w:rFonts w:ascii="Times New Roman" w:hAnsi="Times New Roman" w:cs="Times New Roman"/>
          <w:sz w:val="28"/>
          <w:szCs w:val="28"/>
        </w:rPr>
        <w:t>, dosar având ca obiect „omisiunea sesizării”, cu privire la cauza unei subordonate de-a d-lui. comisar – șef Marius Andronache</w:t>
      </w:r>
      <w:r w:rsidR="005D2288">
        <w:rPr>
          <w:rFonts w:ascii="Times New Roman" w:hAnsi="Times New Roman" w:cs="Times New Roman"/>
          <w:sz w:val="28"/>
          <w:szCs w:val="28"/>
        </w:rPr>
        <w:t>, dna. Inspector Mariana Susanu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1987" w:rsidRDefault="00481987" w:rsidP="0048198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Martora din dosarul meu </w:t>
      </w:r>
      <w:r w:rsidR="00D2631F">
        <w:rPr>
          <w:rFonts w:ascii="Times New Roman" w:hAnsi="Times New Roman" w:cs="Times New Roman"/>
          <w:sz w:val="28"/>
          <w:szCs w:val="28"/>
        </w:rPr>
        <w:t xml:space="preserve">, numita Nina Cosma Lariu, </w:t>
      </w:r>
      <w:r>
        <w:rPr>
          <w:rFonts w:ascii="Times New Roman" w:hAnsi="Times New Roman" w:cs="Times New Roman"/>
          <w:sz w:val="28"/>
          <w:szCs w:val="28"/>
        </w:rPr>
        <w:t>dă multe amănunte cu privire la influența pe care o are asupra d-lui. proc. Lucian Mitrică, prin intermediul generalului în rezervă, dl. Vasile Mureșan, fost Chestor de Poliție, fost șef la „Doi și-un Sfert”, fost șef ASF</w:t>
      </w:r>
      <w:r w:rsidR="00D2631F">
        <w:rPr>
          <w:rFonts w:ascii="Times New Roman" w:hAnsi="Times New Roman" w:cs="Times New Roman"/>
          <w:sz w:val="28"/>
          <w:szCs w:val="28"/>
        </w:rPr>
        <w:t>, cu care aceasta are o relație apropiată, intimă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1987" w:rsidRDefault="00481987" w:rsidP="0048198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Într-o astfel de conjunctură, încrederea mea că mi se aplică exigențele legii la modul obiectiv și c</w:t>
      </w:r>
      <w:r w:rsidR="00666D99">
        <w:rPr>
          <w:rFonts w:ascii="Times New Roman" w:hAnsi="Times New Roman" w:cs="Times New Roman"/>
          <w:sz w:val="28"/>
          <w:szCs w:val="28"/>
        </w:rPr>
        <w:t>ă se dorește aflarea adevărului</w:t>
      </w:r>
      <w:r>
        <w:rPr>
          <w:rFonts w:ascii="Times New Roman" w:hAnsi="Times New Roman" w:cs="Times New Roman"/>
          <w:sz w:val="28"/>
          <w:szCs w:val="28"/>
        </w:rPr>
        <w:t xml:space="preserve"> în dosaru</w:t>
      </w:r>
      <w:r w:rsidR="00666D99">
        <w:rPr>
          <w:rFonts w:ascii="Times New Roman" w:hAnsi="Times New Roman" w:cs="Times New Roman"/>
          <w:sz w:val="28"/>
          <w:szCs w:val="28"/>
        </w:rPr>
        <w:t>l nr. 27/259/P/2024 al PCA Iași este 0 (zero)</w:t>
      </w:r>
      <w:r w:rsidR="00666D99" w:rsidRPr="00666D99">
        <w:rPr>
          <w:rFonts w:ascii="Times New Roman" w:hAnsi="Times New Roman" w:cs="Times New Roman"/>
          <w:b/>
          <w:sz w:val="28"/>
          <w:szCs w:val="28"/>
        </w:rPr>
        <w:t xml:space="preserve"> !!!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D99" w:rsidRDefault="00666D99" w:rsidP="0048198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Vă rog să lecturați cu atenție conținutul actelor pe care vi le-am trimis prin poștă, cu confirmare de primire!</w:t>
      </w:r>
    </w:p>
    <w:p w:rsidR="00481987" w:rsidRDefault="00666D99" w:rsidP="0048198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asemenea, v</w:t>
      </w:r>
      <w:r w:rsidR="00481987">
        <w:rPr>
          <w:rFonts w:ascii="Times New Roman" w:hAnsi="Times New Roman" w:cs="Times New Roman"/>
          <w:sz w:val="28"/>
          <w:szCs w:val="28"/>
        </w:rPr>
        <w:t xml:space="preserve">ă rog să luați act de cele sesizate și să mă primiți </w:t>
      </w:r>
      <w:r w:rsidRPr="00666D99">
        <w:rPr>
          <w:rFonts w:ascii="Times New Roman" w:hAnsi="Times New Roman" w:cs="Times New Roman"/>
          <w:b/>
          <w:sz w:val="28"/>
          <w:szCs w:val="28"/>
        </w:rPr>
        <w:t>URGENT</w:t>
      </w:r>
      <w:r w:rsidR="00481987">
        <w:rPr>
          <w:rFonts w:ascii="Times New Roman" w:hAnsi="Times New Roman" w:cs="Times New Roman"/>
          <w:sz w:val="28"/>
          <w:szCs w:val="28"/>
        </w:rPr>
        <w:t xml:space="preserve"> în audiență!</w:t>
      </w:r>
    </w:p>
    <w:p w:rsidR="00481987" w:rsidRDefault="00666D99" w:rsidP="0048198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Solicit </w:t>
      </w:r>
      <w:r w:rsidR="00481987">
        <w:rPr>
          <w:rFonts w:ascii="Times New Roman" w:hAnsi="Times New Roman" w:cs="Times New Roman"/>
          <w:sz w:val="28"/>
          <w:szCs w:val="28"/>
        </w:rPr>
        <w:t xml:space="preserve">să-mi comunicați răspunsul dvs. pe adresa de mail: </w:t>
      </w:r>
      <w:hyperlink r:id="rId8" w:history="1">
        <w:r w:rsidR="00481987" w:rsidRPr="00FE66B2">
          <w:rPr>
            <w:rStyle w:val="Hyperlink"/>
            <w:rFonts w:ascii="Times New Roman" w:hAnsi="Times New Roman" w:cs="Times New Roman"/>
            <w:sz w:val="28"/>
            <w:szCs w:val="28"/>
          </w:rPr>
          <w:t>contact@porosnicugianina.ro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, dar și prin poștă, dorind să primesc actul în original.</w:t>
      </w:r>
    </w:p>
    <w:p w:rsidR="00481987" w:rsidRPr="00481987" w:rsidRDefault="00481987" w:rsidP="00481987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987">
        <w:rPr>
          <w:rFonts w:ascii="Times New Roman" w:hAnsi="Times New Roman" w:cs="Times New Roman"/>
          <w:b/>
          <w:sz w:val="28"/>
          <w:szCs w:val="28"/>
          <w:lang w:val="ro-RO"/>
        </w:rPr>
        <w:t>Vă mulțumesc!</w:t>
      </w:r>
    </w:p>
    <w:p w:rsidR="00481987" w:rsidRPr="00481987" w:rsidRDefault="00481987" w:rsidP="0048198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81987" w:rsidRPr="00481987" w:rsidRDefault="00481987" w:rsidP="00481987">
      <w:pPr>
        <w:ind w:firstLine="90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81987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</w:t>
      </w:r>
      <w:r w:rsidRPr="00481987">
        <w:rPr>
          <w:rFonts w:ascii="Times New Roman" w:hAnsi="Times New Roman" w:cs="Times New Roman"/>
          <w:bCs/>
          <w:iCs/>
          <w:sz w:val="28"/>
          <w:szCs w:val="28"/>
        </w:rPr>
        <w:t xml:space="preserve">       Data,                                                         Cu deosebită considerație,</w:t>
      </w:r>
    </w:p>
    <w:p w:rsidR="00481987" w:rsidRPr="00481987" w:rsidRDefault="00481987" w:rsidP="00481987">
      <w:pPr>
        <w:ind w:left="180"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987">
        <w:rPr>
          <w:rFonts w:ascii="Times New Roman" w:hAnsi="Times New Roman" w:cs="Times New Roman"/>
          <w:bCs/>
          <w:iCs/>
          <w:sz w:val="28"/>
          <w:szCs w:val="28"/>
        </w:rPr>
        <w:t xml:space="preserve">   22.04.2025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</w:t>
      </w:r>
      <w:r w:rsidRPr="00481987">
        <w:rPr>
          <w:rFonts w:ascii="Times New Roman" w:hAnsi="Times New Roman" w:cs="Times New Roman"/>
          <w:bCs/>
          <w:iCs/>
          <w:sz w:val="28"/>
          <w:szCs w:val="28"/>
        </w:rPr>
        <w:t xml:space="preserve">    Av. Gianina-Vera Poroșnicu</w:t>
      </w:r>
    </w:p>
    <w:p w:rsidR="00481987" w:rsidRPr="00E61CD2" w:rsidRDefault="00481987" w:rsidP="00481987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sectPr w:rsidR="00481987" w:rsidRPr="00E61CD2" w:rsidSect="00666D99">
      <w:footerReference w:type="default" r:id="rId9"/>
      <w:pgSz w:w="11907" w:h="16839" w:code="9"/>
      <w:pgMar w:top="1008" w:right="1008" w:bottom="1008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5D9" w:rsidRDefault="000855D9" w:rsidP="00481987">
      <w:pPr>
        <w:spacing w:after="0" w:line="240" w:lineRule="auto"/>
      </w:pPr>
      <w:r>
        <w:separator/>
      </w:r>
    </w:p>
  </w:endnote>
  <w:endnote w:type="continuationSeparator" w:id="0">
    <w:p w:rsidR="000855D9" w:rsidRDefault="000855D9" w:rsidP="00481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1771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1987" w:rsidRDefault="004819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5C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1987" w:rsidRDefault="004819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5D9" w:rsidRDefault="000855D9" w:rsidP="00481987">
      <w:pPr>
        <w:spacing w:after="0" w:line="240" w:lineRule="auto"/>
      </w:pPr>
      <w:r>
        <w:separator/>
      </w:r>
    </w:p>
  </w:footnote>
  <w:footnote w:type="continuationSeparator" w:id="0">
    <w:p w:rsidR="000855D9" w:rsidRDefault="000855D9" w:rsidP="004819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D2"/>
    <w:rsid w:val="000855D9"/>
    <w:rsid w:val="000B5A0B"/>
    <w:rsid w:val="00223E97"/>
    <w:rsid w:val="00285C57"/>
    <w:rsid w:val="002A4EE9"/>
    <w:rsid w:val="003C300E"/>
    <w:rsid w:val="00481987"/>
    <w:rsid w:val="0059185A"/>
    <w:rsid w:val="005A4588"/>
    <w:rsid w:val="005D2288"/>
    <w:rsid w:val="00666D99"/>
    <w:rsid w:val="00D2631F"/>
    <w:rsid w:val="00E61CD2"/>
    <w:rsid w:val="00EC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9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19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1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987"/>
  </w:style>
  <w:style w:type="paragraph" w:styleId="Footer">
    <w:name w:val="footer"/>
    <w:basedOn w:val="Normal"/>
    <w:link w:val="FooterChar"/>
    <w:uiPriority w:val="99"/>
    <w:unhideWhenUsed/>
    <w:rsid w:val="00481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9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9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19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1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987"/>
  </w:style>
  <w:style w:type="paragraph" w:styleId="Footer">
    <w:name w:val="footer"/>
    <w:basedOn w:val="Normal"/>
    <w:link w:val="FooterChar"/>
    <w:uiPriority w:val="99"/>
    <w:unhideWhenUsed/>
    <w:rsid w:val="00481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porosnicugianina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3BEC7-B7A7-401C-8812-535AA880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4915175655982</dc:creator>
  <cp:lastModifiedBy>4915175655982</cp:lastModifiedBy>
  <cp:revision>8</cp:revision>
  <cp:lastPrinted>2025-04-22T09:24:00Z</cp:lastPrinted>
  <dcterms:created xsi:type="dcterms:W3CDTF">2025-04-22T09:02:00Z</dcterms:created>
  <dcterms:modified xsi:type="dcterms:W3CDTF">2025-04-28T08:58:00Z</dcterms:modified>
</cp:coreProperties>
</file>